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445A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2450D4B0" w:rsidR="00482409" w:rsidRDefault="00276E0C" w:rsidP="004F0986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276E0C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- Строительство ВЛ 0,4 кВ с установкой ПУ для электроснабжения поселка Юг (4500089082)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7445AF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7445AF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4BFC2E57" w14:textId="545298BF" w:rsidR="00276E0C" w:rsidRDefault="00276E0C" w:rsidP="004F0986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земли Пермского муниципального округа в кадастровом квартале</w:t>
      </w:r>
      <w:r w:rsidR="00A711C2">
        <w:rPr>
          <w:rFonts w:ascii="Times New Roman" w:hAnsi="Times New Roman"/>
          <w:bCs/>
          <w:sz w:val="28"/>
          <w:szCs w:val="28"/>
        </w:rPr>
        <w:t xml:space="preserve"> 59:32:4530001 (</w:t>
      </w:r>
      <w:r w:rsidR="00842A16">
        <w:rPr>
          <w:rFonts w:ascii="Times New Roman" w:hAnsi="Times New Roman"/>
          <w:bCs/>
          <w:sz w:val="28"/>
          <w:szCs w:val="28"/>
        </w:rPr>
        <w:t>487 кв.м);</w:t>
      </w:r>
    </w:p>
    <w:p w14:paraId="7FBABE1C" w14:textId="6C5A4EFF" w:rsidR="00842A16" w:rsidRDefault="00842A16" w:rsidP="004F0986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земли Пермского муниципального округа в кадастровом квартале 59:32:453000</w:t>
      </w:r>
      <w:r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3653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7445A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7445AF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00BE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2712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dcterms:created xsi:type="dcterms:W3CDTF">2023-08-03T05:43:00Z</dcterms:created>
  <dcterms:modified xsi:type="dcterms:W3CDTF">2024-03-11T05:13:00Z</dcterms:modified>
</cp:coreProperties>
</file>